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076" w:rsidRDefault="006F4E21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Bradley Hand ITC" w:hAnsi="Bradley Hand ITC" w:cs="Bradley Hand ITC"/>
          <w:b/>
          <w:bCs/>
          <w:color w:val="FF0080"/>
          <w:sz w:val="36"/>
          <w:szCs w:val="36"/>
        </w:rPr>
        <w:t xml:space="preserve">Regulamin przedszkolnego konkursu recytatorskiego </w:t>
      </w:r>
    </w:p>
    <w:p w:rsidR="00121076" w:rsidRDefault="006F4E21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i/>
          <w:iCs/>
          <w:color w:val="0000A0"/>
          <w:sz w:val="28"/>
          <w:szCs w:val="28"/>
        </w:rPr>
        <w:t>Serdecznie zapraszamy chętne dzieci do udziału w konkursie!</w:t>
      </w:r>
    </w:p>
    <w:p w:rsidR="00121076" w:rsidRDefault="006F4E21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color w:val="FF0080"/>
          <w:sz w:val="24"/>
          <w:szCs w:val="24"/>
        </w:rPr>
        <w:t>Organizator:</w:t>
      </w:r>
    </w:p>
    <w:p w:rsidR="00121076" w:rsidRDefault="006F4E21" w:rsidP="0015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720" w:hanging="360"/>
        <w:rPr>
          <w:rFonts w:ascii="Calibri" w:hAnsi="Calibri" w:cs="Calibri"/>
        </w:rPr>
      </w:pPr>
      <w:r>
        <w:rPr>
          <w:rFonts w:ascii="Calibri" w:hAnsi="Calibri" w:cs="Calibri"/>
        </w:rPr>
        <w:t>Publiczne Przedszkole w Izdebnie</w:t>
      </w:r>
    </w:p>
    <w:p w:rsidR="00121076" w:rsidRDefault="00121076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</w:rPr>
      </w:pPr>
    </w:p>
    <w:p w:rsidR="00121076" w:rsidRDefault="006F4E21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color w:val="FF0080"/>
          <w:sz w:val="24"/>
          <w:szCs w:val="24"/>
        </w:rPr>
        <w:t xml:space="preserve">Cele konkursu: </w:t>
      </w:r>
    </w:p>
    <w:p w:rsidR="00121076" w:rsidRDefault="006F4E21" w:rsidP="0015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720" w:hanging="360"/>
        <w:rPr>
          <w:rFonts w:ascii="Calibri" w:hAnsi="Calibri" w:cs="Calibri"/>
        </w:rPr>
      </w:pPr>
      <w:r>
        <w:rPr>
          <w:rFonts w:ascii="Calibri" w:hAnsi="Calibri" w:cs="Calibri"/>
        </w:rPr>
        <w:t>zachęcanie dzieci do występ</w:t>
      </w:r>
      <w:r>
        <w:rPr>
          <w:rFonts w:ascii="Calibri" w:hAnsi="Calibri" w:cs="Calibri"/>
          <w:lang w:val="en-US"/>
        </w:rPr>
        <w:t>ó</w:t>
      </w:r>
      <w:r>
        <w:rPr>
          <w:rFonts w:ascii="Calibri" w:hAnsi="Calibri" w:cs="Calibri"/>
        </w:rPr>
        <w:t>w</w:t>
      </w:r>
    </w:p>
    <w:p w:rsidR="00121076" w:rsidRDefault="006F4E21" w:rsidP="0015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720" w:hanging="360"/>
        <w:rPr>
          <w:rFonts w:ascii="Calibri" w:hAnsi="Calibri" w:cs="Calibri"/>
        </w:rPr>
      </w:pPr>
      <w:r>
        <w:rPr>
          <w:rFonts w:ascii="Calibri" w:hAnsi="Calibri" w:cs="Calibri"/>
        </w:rPr>
        <w:t>popularyzowanie poezji dziecięcej</w:t>
      </w:r>
    </w:p>
    <w:p w:rsidR="00121076" w:rsidRDefault="006F4E21" w:rsidP="0015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720" w:hanging="360"/>
        <w:rPr>
          <w:rFonts w:ascii="Calibri" w:hAnsi="Calibri" w:cs="Calibri"/>
        </w:rPr>
      </w:pPr>
      <w:r>
        <w:rPr>
          <w:rFonts w:ascii="Calibri" w:hAnsi="Calibri" w:cs="Calibri"/>
        </w:rPr>
        <w:t>rozwijanie zdolności recytatorskich</w:t>
      </w:r>
    </w:p>
    <w:p w:rsidR="00121076" w:rsidRDefault="006F4E21" w:rsidP="0015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720" w:hanging="360"/>
        <w:rPr>
          <w:rFonts w:ascii="Calibri" w:hAnsi="Calibri" w:cs="Calibri"/>
        </w:rPr>
      </w:pPr>
      <w:r>
        <w:rPr>
          <w:rFonts w:ascii="Calibri" w:hAnsi="Calibri" w:cs="Calibri"/>
        </w:rPr>
        <w:t>kształtowanie języka, wyobraźni i wrażliwości</w:t>
      </w:r>
    </w:p>
    <w:p w:rsidR="00121076" w:rsidRDefault="006F4E21" w:rsidP="0015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720" w:hanging="360"/>
        <w:rPr>
          <w:rFonts w:ascii="Calibri" w:hAnsi="Calibri" w:cs="Calibri"/>
        </w:rPr>
      </w:pPr>
      <w:r>
        <w:rPr>
          <w:rFonts w:ascii="Calibri" w:hAnsi="Calibri" w:cs="Calibri"/>
        </w:rPr>
        <w:t>uczenie rywalizacji w przyjaznej atmosferze</w:t>
      </w:r>
    </w:p>
    <w:p w:rsidR="00121076" w:rsidRDefault="00121076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121076" w:rsidRDefault="006F4E21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FF0080"/>
          <w:sz w:val="24"/>
          <w:szCs w:val="24"/>
        </w:rPr>
      </w:pPr>
      <w:r>
        <w:rPr>
          <w:rFonts w:ascii="Calibri" w:hAnsi="Calibri" w:cs="Calibri"/>
          <w:b/>
          <w:bCs/>
          <w:color w:val="FF0080"/>
          <w:sz w:val="24"/>
          <w:szCs w:val="24"/>
        </w:rPr>
        <w:t>Zasady i warunki uczestnictwa w konkursie:</w:t>
      </w:r>
    </w:p>
    <w:p w:rsidR="00121076" w:rsidRDefault="006F4E21" w:rsidP="0015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720" w:hanging="360"/>
        <w:rPr>
          <w:rFonts w:ascii="Calibri" w:hAnsi="Calibri" w:cs="Calibri"/>
        </w:rPr>
      </w:pPr>
      <w:r>
        <w:rPr>
          <w:rFonts w:ascii="Calibri" w:hAnsi="Calibri" w:cs="Calibri"/>
        </w:rPr>
        <w:t>konkurs przeznaczony jest dla dzieci w wieku 3-6 lat</w:t>
      </w:r>
    </w:p>
    <w:p w:rsidR="00121076" w:rsidRDefault="006F4E21" w:rsidP="0015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720" w:hanging="360"/>
        <w:rPr>
          <w:rFonts w:ascii="Calibri" w:hAnsi="Calibri" w:cs="Calibri"/>
        </w:rPr>
      </w:pPr>
      <w:r>
        <w:rPr>
          <w:rFonts w:ascii="Calibri" w:hAnsi="Calibri" w:cs="Calibri"/>
        </w:rPr>
        <w:t>konkurs będzie miał formę prezentacji dowolnego utworu poetyckiego</w:t>
      </w:r>
    </w:p>
    <w:p w:rsidR="00121076" w:rsidRDefault="006F4E21" w:rsidP="0015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720" w:hanging="360"/>
        <w:rPr>
          <w:rFonts w:ascii="Calibri" w:hAnsi="Calibri" w:cs="Calibri"/>
        </w:rPr>
      </w:pPr>
      <w:r>
        <w:rPr>
          <w:rFonts w:ascii="Calibri" w:hAnsi="Calibri" w:cs="Calibri"/>
        </w:rPr>
        <w:t>utw</w:t>
      </w:r>
      <w:r>
        <w:rPr>
          <w:rFonts w:ascii="Calibri" w:hAnsi="Calibri" w:cs="Calibri"/>
          <w:lang w:val="en-US"/>
        </w:rPr>
        <w:t>ó</w:t>
      </w:r>
      <w:r>
        <w:rPr>
          <w:rFonts w:ascii="Calibri" w:hAnsi="Calibri" w:cs="Calibri"/>
        </w:rPr>
        <w:t>r musi się składać z minimum 8 wers</w:t>
      </w:r>
      <w:r>
        <w:rPr>
          <w:rFonts w:ascii="Calibri" w:hAnsi="Calibri" w:cs="Calibri"/>
          <w:lang w:val="en-US"/>
        </w:rPr>
        <w:t>ó</w:t>
      </w:r>
      <w:r>
        <w:rPr>
          <w:rFonts w:ascii="Calibri" w:hAnsi="Calibri" w:cs="Calibri"/>
        </w:rPr>
        <w:t xml:space="preserve">w  </w:t>
      </w:r>
    </w:p>
    <w:p w:rsidR="00121076" w:rsidRDefault="006F4E21" w:rsidP="0015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720" w:hanging="360"/>
        <w:rPr>
          <w:rFonts w:ascii="Calibri" w:hAnsi="Calibri" w:cs="Calibri"/>
        </w:rPr>
      </w:pPr>
      <w:r>
        <w:rPr>
          <w:rFonts w:ascii="Calibri" w:hAnsi="Calibri" w:cs="Calibri"/>
        </w:rPr>
        <w:t>do udziału w konkursie dzieci przygotowują się w domu</w:t>
      </w:r>
    </w:p>
    <w:p w:rsidR="00121076" w:rsidRDefault="006F4E21" w:rsidP="0015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720" w:hanging="360"/>
        <w:rPr>
          <w:rFonts w:ascii="Calibri" w:hAnsi="Calibri" w:cs="Calibri"/>
        </w:rPr>
      </w:pPr>
      <w:r>
        <w:rPr>
          <w:rFonts w:ascii="Calibri" w:hAnsi="Calibri" w:cs="Calibri"/>
        </w:rPr>
        <w:t>podczas zgłoszenia należy podać imię i nazwisko autora oraz tytuł utworu</w:t>
      </w:r>
    </w:p>
    <w:p w:rsidR="00121076" w:rsidRDefault="006F4E21" w:rsidP="0015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720" w:hanging="360"/>
        <w:rPr>
          <w:rFonts w:ascii="Calibri" w:hAnsi="Calibri" w:cs="Calibri"/>
        </w:rPr>
      </w:pPr>
      <w:r>
        <w:rPr>
          <w:rFonts w:ascii="Calibri" w:hAnsi="Calibri" w:cs="Calibri"/>
        </w:rPr>
        <w:t>zgłoszenie do konkursu należy kierować do Pani Mai Kurek lub do wychowawc</w:t>
      </w:r>
      <w:r>
        <w:rPr>
          <w:rFonts w:ascii="Calibri" w:hAnsi="Calibri" w:cs="Calibri"/>
          <w:lang w:val="en-US"/>
        </w:rPr>
        <w:t>ó</w:t>
      </w:r>
      <w:r>
        <w:rPr>
          <w:rFonts w:ascii="Calibri" w:hAnsi="Calibri" w:cs="Calibri"/>
        </w:rPr>
        <w:t>w grup</w:t>
      </w:r>
    </w:p>
    <w:p w:rsidR="00121076" w:rsidRDefault="006F4E21" w:rsidP="0015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720" w:hanging="360"/>
        <w:rPr>
          <w:rFonts w:ascii="Calibri" w:hAnsi="Calibri" w:cs="Calibri"/>
        </w:rPr>
      </w:pPr>
      <w:r>
        <w:rPr>
          <w:rFonts w:ascii="Calibri" w:hAnsi="Calibri" w:cs="Calibri"/>
        </w:rPr>
        <w:t>zgłoszenia będą przyjmowane do 25 kwietnia 2025r.</w:t>
      </w:r>
    </w:p>
    <w:p w:rsidR="00121076" w:rsidRDefault="006F4E21" w:rsidP="0015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720" w:hanging="360"/>
        <w:rPr>
          <w:rFonts w:ascii="Calibri" w:hAnsi="Calibri" w:cs="Calibri"/>
        </w:rPr>
      </w:pPr>
      <w:r>
        <w:rPr>
          <w:rFonts w:ascii="Calibri" w:hAnsi="Calibri" w:cs="Calibri"/>
        </w:rPr>
        <w:t>prezentacja utwor</w:t>
      </w:r>
      <w:r>
        <w:rPr>
          <w:rFonts w:ascii="Calibri" w:hAnsi="Calibri" w:cs="Calibri"/>
          <w:lang w:val="en-US"/>
        </w:rPr>
        <w:t>ó</w:t>
      </w:r>
      <w:r>
        <w:rPr>
          <w:rFonts w:ascii="Calibri" w:hAnsi="Calibri" w:cs="Calibri"/>
        </w:rPr>
        <w:t>w oraz rozstrzygnięcie konkursu odbędą się 19 maja 2025r.</w:t>
      </w:r>
    </w:p>
    <w:p w:rsidR="00121076" w:rsidRDefault="00121076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sz w:val="24"/>
          <w:szCs w:val="24"/>
        </w:rPr>
      </w:pPr>
    </w:p>
    <w:p w:rsidR="00121076" w:rsidRDefault="006F4E21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FF0080"/>
          <w:sz w:val="24"/>
          <w:szCs w:val="24"/>
        </w:rPr>
      </w:pPr>
      <w:r>
        <w:rPr>
          <w:rFonts w:ascii="Calibri" w:hAnsi="Calibri" w:cs="Calibri"/>
          <w:b/>
          <w:bCs/>
          <w:color w:val="FF0080"/>
          <w:sz w:val="24"/>
          <w:szCs w:val="24"/>
        </w:rPr>
        <w:t>Kryteria oceniania:</w:t>
      </w:r>
    </w:p>
    <w:p w:rsidR="00121076" w:rsidRDefault="006F4E21" w:rsidP="0015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720" w:hanging="360"/>
        <w:rPr>
          <w:rFonts w:ascii="Calibri" w:hAnsi="Calibri" w:cs="Calibri"/>
        </w:rPr>
      </w:pPr>
      <w:r>
        <w:rPr>
          <w:rFonts w:ascii="Calibri" w:hAnsi="Calibri" w:cs="Calibri"/>
        </w:rPr>
        <w:t>konkurs będzie przeprowadzony w dw</w:t>
      </w:r>
      <w:r>
        <w:rPr>
          <w:rFonts w:ascii="Calibri" w:hAnsi="Calibri" w:cs="Calibri"/>
          <w:lang w:val="en-US"/>
        </w:rPr>
        <w:t>ó</w:t>
      </w:r>
      <w:r w:rsidR="00367A59">
        <w:rPr>
          <w:rFonts w:ascii="Calibri" w:hAnsi="Calibri" w:cs="Calibri"/>
        </w:rPr>
        <w:t>ch</w:t>
      </w:r>
      <w:r>
        <w:rPr>
          <w:rFonts w:ascii="Calibri" w:hAnsi="Calibri" w:cs="Calibri"/>
        </w:rPr>
        <w:t xml:space="preserve"> kategoriach wiekowych:</w:t>
      </w:r>
    </w:p>
    <w:p w:rsidR="00121076" w:rsidRDefault="006F4E21" w:rsidP="00150B7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1080" w:hanging="360"/>
        <w:rPr>
          <w:rFonts w:ascii="Calibri" w:hAnsi="Calibri" w:cs="Calibri"/>
        </w:rPr>
      </w:pPr>
      <w:r>
        <w:rPr>
          <w:rFonts w:ascii="Calibri" w:hAnsi="Calibri" w:cs="Calibri"/>
        </w:rPr>
        <w:t>I kategoria dla dzieci w wieku 3-4 lata</w:t>
      </w:r>
    </w:p>
    <w:p w:rsidR="00121076" w:rsidRDefault="006F4E21" w:rsidP="00150B7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1080" w:hanging="360"/>
        <w:rPr>
          <w:rFonts w:ascii="Calibri" w:hAnsi="Calibri" w:cs="Calibri"/>
        </w:rPr>
      </w:pPr>
      <w:r>
        <w:rPr>
          <w:rFonts w:ascii="Calibri" w:hAnsi="Calibri" w:cs="Calibri"/>
        </w:rPr>
        <w:t>II kategoria dla dzieci w wieku 5-6 lat</w:t>
      </w:r>
    </w:p>
    <w:p w:rsidR="00121076" w:rsidRDefault="006F4E21" w:rsidP="0015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720" w:hanging="36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oraz według następujących kryteri</w:t>
      </w:r>
      <w:r>
        <w:rPr>
          <w:rFonts w:ascii="Calibri" w:hAnsi="Calibri" w:cs="Calibri"/>
          <w:lang w:val="en-US"/>
        </w:rPr>
        <w:t>ó</w:t>
      </w:r>
      <w:r>
        <w:rPr>
          <w:rFonts w:ascii="Calibri" w:hAnsi="Calibri" w:cs="Calibri"/>
        </w:rPr>
        <w:t>w:</w:t>
      </w:r>
    </w:p>
    <w:p w:rsidR="00121076" w:rsidRDefault="006F4E21" w:rsidP="0015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720" w:hanging="360"/>
        <w:rPr>
          <w:rFonts w:ascii="Calibri" w:hAnsi="Calibri" w:cs="Calibri"/>
        </w:rPr>
      </w:pPr>
      <w:r>
        <w:rPr>
          <w:rFonts w:ascii="Calibri" w:hAnsi="Calibri" w:cs="Calibri"/>
        </w:rPr>
        <w:t>dob</w:t>
      </w:r>
      <w:r>
        <w:rPr>
          <w:rFonts w:ascii="Calibri" w:hAnsi="Calibri" w:cs="Calibri"/>
          <w:lang w:val="en-US"/>
        </w:rPr>
        <w:t>ó</w:t>
      </w:r>
      <w:r>
        <w:rPr>
          <w:rFonts w:ascii="Calibri" w:hAnsi="Calibri" w:cs="Calibri"/>
        </w:rPr>
        <w:t>r tekstu i jego oryginalność</w:t>
      </w:r>
    </w:p>
    <w:p w:rsidR="00121076" w:rsidRDefault="006F4E21" w:rsidP="0015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720" w:hanging="360"/>
        <w:rPr>
          <w:rFonts w:ascii="Calibri" w:hAnsi="Calibri" w:cs="Calibri"/>
        </w:rPr>
      </w:pPr>
      <w:r>
        <w:rPr>
          <w:rFonts w:ascii="Calibri" w:hAnsi="Calibri" w:cs="Calibri"/>
        </w:rPr>
        <w:t>pamięciowe opanowanie</w:t>
      </w:r>
    </w:p>
    <w:p w:rsidR="00121076" w:rsidRDefault="006F4E21" w:rsidP="0015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720" w:hanging="360"/>
        <w:rPr>
          <w:rFonts w:ascii="Calibri" w:hAnsi="Calibri" w:cs="Calibri"/>
        </w:rPr>
      </w:pPr>
      <w:r>
        <w:rPr>
          <w:rFonts w:ascii="Calibri" w:hAnsi="Calibri" w:cs="Calibri"/>
        </w:rPr>
        <w:t>dykcja, emisja głosu i kultura słowa</w:t>
      </w:r>
    </w:p>
    <w:p w:rsidR="00121076" w:rsidRDefault="006F4E21" w:rsidP="0015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720" w:hanging="360"/>
        <w:rPr>
          <w:rFonts w:ascii="Calibri" w:hAnsi="Calibri" w:cs="Calibri"/>
        </w:rPr>
      </w:pPr>
      <w:r>
        <w:rPr>
          <w:rFonts w:ascii="Calibri" w:hAnsi="Calibri" w:cs="Calibri"/>
        </w:rPr>
        <w:t>interpretacja tekstu, modulacja, intonacja, tempo</w:t>
      </w:r>
    </w:p>
    <w:p w:rsidR="00121076" w:rsidRDefault="006F4E21" w:rsidP="0015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720" w:hanging="360"/>
        <w:rPr>
          <w:rFonts w:ascii="Calibri" w:hAnsi="Calibri" w:cs="Calibri"/>
        </w:rPr>
      </w:pPr>
      <w:r>
        <w:rPr>
          <w:rFonts w:ascii="Calibri" w:hAnsi="Calibri" w:cs="Calibri"/>
        </w:rPr>
        <w:t>og</w:t>
      </w:r>
      <w:r>
        <w:rPr>
          <w:rFonts w:ascii="Calibri" w:hAnsi="Calibri" w:cs="Calibri"/>
          <w:lang w:val="en-US"/>
        </w:rPr>
        <w:t>ó</w:t>
      </w:r>
      <w:r>
        <w:rPr>
          <w:rFonts w:ascii="Calibri" w:hAnsi="Calibri" w:cs="Calibri"/>
        </w:rPr>
        <w:t xml:space="preserve">lny wyraz artystyczny (gest sceniczny, element ruchu, </w:t>
      </w:r>
      <w:proofErr w:type="spellStart"/>
      <w:r>
        <w:rPr>
          <w:rFonts w:ascii="Calibri" w:hAnsi="Calibri" w:cs="Calibri"/>
        </w:rPr>
        <w:t>str</w:t>
      </w:r>
      <w:proofErr w:type="spellEnd"/>
      <w:r>
        <w:rPr>
          <w:rFonts w:ascii="Calibri" w:hAnsi="Calibri" w:cs="Calibri"/>
          <w:lang w:val="en-US"/>
        </w:rPr>
        <w:t>ó</w:t>
      </w:r>
      <w:r>
        <w:rPr>
          <w:rFonts w:ascii="Calibri" w:hAnsi="Calibri" w:cs="Calibri"/>
        </w:rPr>
        <w:t>j)</w:t>
      </w:r>
    </w:p>
    <w:p w:rsidR="00121076" w:rsidRDefault="00121076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121076" w:rsidRDefault="006F4E21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FF0080"/>
          <w:sz w:val="24"/>
          <w:szCs w:val="24"/>
        </w:rPr>
        <w:t xml:space="preserve">Jury: </w:t>
      </w:r>
    </w:p>
    <w:p w:rsidR="00121076" w:rsidRDefault="006F4E21" w:rsidP="0015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720" w:hanging="360"/>
        <w:rPr>
          <w:rFonts w:ascii="Calibri" w:hAnsi="Calibri" w:cs="Calibri"/>
        </w:rPr>
      </w:pPr>
      <w:r>
        <w:rPr>
          <w:rFonts w:ascii="Calibri" w:hAnsi="Calibri" w:cs="Calibri"/>
        </w:rPr>
        <w:t>kom</w:t>
      </w:r>
      <w:r w:rsidR="00367A59">
        <w:rPr>
          <w:rFonts w:ascii="Calibri" w:hAnsi="Calibri" w:cs="Calibri"/>
        </w:rPr>
        <w:t>isja powołana będzie przez orga</w:t>
      </w:r>
      <w:r>
        <w:rPr>
          <w:rFonts w:ascii="Calibri" w:hAnsi="Calibri" w:cs="Calibri"/>
        </w:rPr>
        <w:t>nizatora konkursu</w:t>
      </w:r>
    </w:p>
    <w:p w:rsidR="00121076" w:rsidRDefault="006F4E21" w:rsidP="0015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720" w:hanging="360"/>
        <w:rPr>
          <w:rFonts w:ascii="Calibri" w:hAnsi="Calibri" w:cs="Calibri"/>
        </w:rPr>
      </w:pPr>
      <w:r>
        <w:rPr>
          <w:rFonts w:ascii="Calibri" w:hAnsi="Calibri" w:cs="Calibri"/>
        </w:rPr>
        <w:t>każdy członek komisji przyznaje punkty w obu kategoriach wiekowych</w:t>
      </w:r>
    </w:p>
    <w:p w:rsidR="00121076" w:rsidRDefault="006F4E21" w:rsidP="0015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720" w:hanging="360"/>
        <w:rPr>
          <w:rFonts w:ascii="Calibri" w:hAnsi="Calibri" w:cs="Calibri"/>
        </w:rPr>
      </w:pPr>
      <w:r>
        <w:rPr>
          <w:rFonts w:ascii="Calibri" w:hAnsi="Calibri" w:cs="Calibri"/>
        </w:rPr>
        <w:t>komisja ogłosi werdykt po wysłuchaniu wszystkich uczestnik</w:t>
      </w:r>
      <w:r>
        <w:rPr>
          <w:rFonts w:ascii="Calibri" w:hAnsi="Calibri" w:cs="Calibri"/>
          <w:lang w:val="en-US"/>
        </w:rPr>
        <w:t>ó</w:t>
      </w:r>
      <w:r>
        <w:rPr>
          <w:rFonts w:ascii="Calibri" w:hAnsi="Calibri" w:cs="Calibri"/>
        </w:rPr>
        <w:t xml:space="preserve">w </w:t>
      </w:r>
    </w:p>
    <w:p w:rsidR="00121076" w:rsidRDefault="006F4E21" w:rsidP="0015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720" w:hanging="360"/>
        <w:rPr>
          <w:rFonts w:ascii="Calibri" w:hAnsi="Calibri" w:cs="Calibri"/>
        </w:rPr>
      </w:pPr>
      <w:r>
        <w:rPr>
          <w:rFonts w:ascii="Calibri" w:hAnsi="Calibri" w:cs="Calibri"/>
        </w:rPr>
        <w:t>w przypadku jednakowej liczby punkt</w:t>
      </w:r>
      <w:r>
        <w:rPr>
          <w:rFonts w:ascii="Calibri" w:hAnsi="Calibri" w:cs="Calibri"/>
          <w:lang w:val="en-US"/>
        </w:rPr>
        <w:t>ó</w:t>
      </w:r>
      <w:r>
        <w:rPr>
          <w:rFonts w:ascii="Calibri" w:hAnsi="Calibri" w:cs="Calibri"/>
        </w:rPr>
        <w:t>w głos decydujący ma przewodniczący komisji</w:t>
      </w:r>
    </w:p>
    <w:p w:rsidR="00121076" w:rsidRDefault="006F4E21" w:rsidP="0015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720" w:hanging="360"/>
        <w:rPr>
          <w:rFonts w:ascii="Calibri" w:hAnsi="Calibri" w:cs="Calibri"/>
        </w:rPr>
      </w:pPr>
      <w:r>
        <w:rPr>
          <w:rFonts w:ascii="Calibri" w:hAnsi="Calibri" w:cs="Calibri"/>
        </w:rPr>
        <w:t>decyzja komisji jest niepodważalna</w:t>
      </w:r>
    </w:p>
    <w:p w:rsidR="00121076" w:rsidRDefault="006F4E21" w:rsidP="0015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720" w:hanging="360"/>
        <w:rPr>
          <w:rFonts w:ascii="Calibri" w:hAnsi="Calibri" w:cs="Calibri"/>
        </w:rPr>
      </w:pPr>
      <w:r>
        <w:rPr>
          <w:rFonts w:ascii="Calibri" w:hAnsi="Calibri" w:cs="Calibri"/>
        </w:rPr>
        <w:t>w każdej grupie wiekowej przyznane będzie I, II i III miejsce</w:t>
      </w:r>
    </w:p>
    <w:p w:rsidR="00121076" w:rsidRDefault="006F4E21" w:rsidP="0015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720" w:hanging="360"/>
        <w:rPr>
          <w:rFonts w:ascii="Calibri" w:hAnsi="Calibri" w:cs="Calibri"/>
        </w:rPr>
      </w:pPr>
      <w:r>
        <w:rPr>
          <w:rFonts w:ascii="Calibri" w:hAnsi="Calibri" w:cs="Calibri"/>
        </w:rPr>
        <w:t>wszyscy uczestnicy otrzymają dyplomy, a dla lauret</w:t>
      </w:r>
      <w:r>
        <w:rPr>
          <w:rFonts w:ascii="Calibri" w:hAnsi="Calibri" w:cs="Calibri"/>
          <w:lang w:val="en-US"/>
        </w:rPr>
        <w:t>ó</w:t>
      </w:r>
      <w:r>
        <w:rPr>
          <w:rFonts w:ascii="Calibri" w:hAnsi="Calibri" w:cs="Calibri"/>
        </w:rPr>
        <w:t>w I, II i III miejsca przewidziane są nagrody</w:t>
      </w:r>
    </w:p>
    <w:p w:rsidR="00121076" w:rsidRDefault="0012107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6F4E21" w:rsidRDefault="006F4E2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sectPr w:rsidR="006F4E21" w:rsidSect="0012107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800C6F4"/>
    <w:lvl w:ilvl="0">
      <w:numFmt w:val="bullet"/>
      <w:lvlText w:val="*"/>
      <w:lvlJc w:val="left"/>
    </w:lvl>
  </w:abstractNum>
  <w:abstractNum w:abstractNumId="1">
    <w:nsid w:val="0A784A69"/>
    <w:multiLevelType w:val="singleLevel"/>
    <w:tmpl w:val="11AA1ADC"/>
    <w:lvl w:ilvl="0">
      <w:start w:val="1"/>
      <w:numFmt w:val="lowerLetter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150B70"/>
    <w:rsid w:val="00121076"/>
    <w:rsid w:val="00150B70"/>
    <w:rsid w:val="00367A59"/>
    <w:rsid w:val="006F4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10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253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Nauczyciel</cp:lastModifiedBy>
  <cp:revision>4</cp:revision>
  <dcterms:created xsi:type="dcterms:W3CDTF">2025-04-10T11:42:00Z</dcterms:created>
  <dcterms:modified xsi:type="dcterms:W3CDTF">2025-04-10T13:31:00Z</dcterms:modified>
</cp:coreProperties>
</file>